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52" w:rsidRPr="003B5A52" w:rsidRDefault="003B5A52" w:rsidP="003B5A52">
      <w:pPr>
        <w:pStyle w:val="a3"/>
        <w:spacing w:line="280" w:lineRule="exact"/>
        <w:jc w:val="right"/>
        <w:rPr>
          <w:rFonts w:eastAsia="ヒラギノ明朝 Pro W3"/>
          <w:lang w:eastAsia="zh-TW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t xml:space="preserve">                                                    </w:t>
      </w:r>
      <w:r w:rsidR="0030146A" w:rsidRPr="0030146A">
        <w:rPr>
          <w:rFonts w:hint="eastAsia"/>
          <w:sz w:val="21"/>
        </w:rPr>
        <w:t>令和元</w:t>
      </w:r>
      <w:r w:rsidRPr="003B5A52">
        <w:rPr>
          <w:rFonts w:ascii="ヒラギノ明朝 Pro W3" w:hAnsi="ヒラギノ明朝 Pro W3" w:hint="eastAsia"/>
          <w:sz w:val="22"/>
        </w:rPr>
        <w:t>年　　月　　日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 xml:space="preserve">　八戸工業高等専門学校長　宛て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ind w:firstLineChars="1700" w:firstLine="3740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>機関名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ind w:firstLineChars="1700" w:firstLine="3740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>住　所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ind w:rightChars="70" w:right="147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 xml:space="preserve">　先般依頼のありました自主探究学習に係る施設（敷地）借用について、下記のとおり回答します。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jc w:val="center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>記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 xml:space="preserve">　１．施設等貸付諾否　　　　　　　　　諾　　　　・　　　　否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 xml:space="preserve">　２．貸付けの期日等　　　　</w:t>
      </w:r>
      <w:r w:rsidR="00317FB2">
        <w:rPr>
          <w:rFonts w:ascii="ヒラギノ明朝 Pro W3" w:eastAsia="ヒラギノ明朝 Pro W3" w:hAnsi="ヒラギノ明朝 Pro W3" w:cs="Times New Roman" w:hint="eastAsia"/>
          <w:sz w:val="22"/>
        </w:rPr>
        <w:t xml:space="preserve">令和　　</w:t>
      </w: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>年</w:t>
      </w:r>
      <w:r w:rsidR="0030146A">
        <w:rPr>
          <w:rFonts w:ascii="ヒラギノ明朝 Pro W3" w:eastAsia="ヒラギノ明朝 Pro W3" w:hAnsi="ヒラギノ明朝 Pro W3" w:cs="Times New Roman" w:hint="eastAsia"/>
          <w:sz w:val="22"/>
        </w:rPr>
        <w:t xml:space="preserve">　</w:t>
      </w: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 xml:space="preserve">　　月　　日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 xml:space="preserve">　　　　　　　　　　　　　　　　　　時　　分　から　　時　　分まで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 xml:space="preserve">　３．貸付けの場所等　　　　事業所名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 xml:space="preserve">　　　　　　　　　　　　　　所在地　〒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 xml:space="preserve">　　　　　　　　　　　　　　責任者名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  <w:lang w:eastAsia="zh-CN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  <w:lang w:eastAsia="zh-CN"/>
        </w:rPr>
        <w:t xml:space="preserve">　　　　　　　　　　　　　　担当者名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  <w:lang w:eastAsia="zh-CN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  <w:lang w:eastAsia="zh-CN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  <w:lang w:eastAsia="zh-CN"/>
        </w:rPr>
        <w:t xml:space="preserve">　　　　　　　　　　　　　　部課等名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  <w:lang w:eastAsia="zh-CN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  <w:lang w:eastAsia="zh-CN"/>
        </w:rPr>
        <w:t xml:space="preserve">　　　　　　　　　　　　　　</w:t>
      </w: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>連 絡 先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 xml:space="preserve">　４．貸付けの相手方　　　　八戸工業高等専門学校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 xml:space="preserve">　　　 （学生氏名）</w:t>
      </w: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tabs>
          <w:tab w:val="left" w:pos="4011"/>
        </w:tabs>
        <w:spacing w:line="280" w:lineRule="exact"/>
        <w:rPr>
          <w:rFonts w:ascii="ヒラギノ明朝 Pro W3" w:eastAsia="ヒラギノ明朝 Pro W3" w:hAnsi="ヒラギノ明朝 Pro W3" w:cs="Times New Roman"/>
          <w:sz w:val="22"/>
        </w:rPr>
      </w:pP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 xml:space="preserve">　５．</w:t>
      </w:r>
      <w:r w:rsidRPr="003B5A52">
        <w:rPr>
          <w:rFonts w:ascii="ヒラギノ明朝 Pro W3" w:eastAsia="ヒラギノ明朝 Pro W3" w:hAnsi="ヒラギノ明朝 Pro W3" w:cs="Times New Roman" w:hint="eastAsia"/>
          <w:spacing w:val="96"/>
          <w:kern w:val="0"/>
          <w:sz w:val="22"/>
          <w:fitText w:val="1870" w:id="1740293377"/>
        </w:rPr>
        <w:t xml:space="preserve">そ　の　</w:t>
      </w:r>
      <w:r w:rsidRPr="003B5A52">
        <w:rPr>
          <w:rFonts w:ascii="ヒラギノ明朝 Pro W3" w:eastAsia="ヒラギノ明朝 Pro W3" w:hAnsi="ヒラギノ明朝 Pro W3" w:cs="Times New Roman" w:hint="eastAsia"/>
          <w:spacing w:val="1"/>
          <w:kern w:val="0"/>
          <w:sz w:val="22"/>
          <w:fitText w:val="1870" w:id="1740293377"/>
        </w:rPr>
        <w:t>他</w:t>
      </w:r>
      <w:r w:rsidRPr="003B5A52">
        <w:rPr>
          <w:rFonts w:ascii="ヒラギノ明朝 Pro W3" w:eastAsia="ヒラギノ明朝 Pro W3" w:hAnsi="ヒラギノ明朝 Pro W3" w:cs="Times New Roman" w:hint="eastAsia"/>
          <w:sz w:val="22"/>
        </w:rPr>
        <w:t xml:space="preserve">  　　　　</w:t>
      </w:r>
    </w:p>
    <w:p w:rsidR="003B5A52" w:rsidRPr="003B5A52" w:rsidRDefault="003B5A52" w:rsidP="003B5A52">
      <w:pPr>
        <w:tabs>
          <w:tab w:val="left" w:pos="4011"/>
        </w:tabs>
        <w:rPr>
          <w:rFonts w:ascii="ヒラギノ明朝 Pro W3" w:eastAsia="ヒラギノ明朝 Pro W3" w:hAnsi="ヒラギノ明朝 Pro W3" w:cs="Times New Roman"/>
          <w:sz w:val="22"/>
        </w:rPr>
      </w:pPr>
    </w:p>
    <w:p w:rsidR="003B5A52" w:rsidRPr="003B5A52" w:rsidRDefault="003B5A52" w:rsidP="003B5A52">
      <w:pPr>
        <w:widowControl/>
        <w:jc w:val="left"/>
        <w:rPr>
          <w:rFonts w:ascii="Times" w:eastAsia="PMingLiU" w:hAnsi="Times" w:cs="Times New Roman"/>
          <w:sz w:val="20"/>
          <w:szCs w:val="20"/>
          <w:lang w:eastAsia="zh-TW"/>
        </w:rPr>
      </w:pPr>
    </w:p>
    <w:p w:rsidR="003B5A52" w:rsidRPr="003B5A52" w:rsidRDefault="003B5A52" w:rsidP="003B5A52">
      <w:pPr>
        <w:spacing w:line="260" w:lineRule="exact"/>
        <w:jc w:val="left"/>
        <w:rPr>
          <w:rFonts w:ascii="Times" w:eastAsia="PMingLiU" w:hAnsi="Times" w:cs="Times New Roman"/>
          <w:sz w:val="20"/>
          <w:szCs w:val="20"/>
          <w:lang w:eastAsia="zh-TW"/>
        </w:rPr>
      </w:pPr>
    </w:p>
    <w:p w:rsidR="003B5A52" w:rsidRPr="003B5A52" w:rsidRDefault="003B5A52" w:rsidP="003B5A52">
      <w:pPr>
        <w:spacing w:line="260" w:lineRule="exact"/>
        <w:jc w:val="left"/>
        <w:rPr>
          <w:rFonts w:ascii="Times" w:eastAsia="PMingLiU" w:hAnsi="Times" w:cs="Times New Roman"/>
          <w:sz w:val="20"/>
          <w:szCs w:val="20"/>
          <w:lang w:eastAsia="zh-TW"/>
        </w:rPr>
      </w:pPr>
    </w:p>
    <w:p w:rsidR="003B5A52" w:rsidRPr="003B5A52" w:rsidRDefault="003B5A52" w:rsidP="003B5A52">
      <w:pPr>
        <w:spacing w:line="260" w:lineRule="exact"/>
        <w:jc w:val="left"/>
        <w:rPr>
          <w:rFonts w:ascii="Times" w:eastAsia="PMingLiU" w:hAnsi="Times" w:cs="Times New Roman"/>
          <w:sz w:val="20"/>
          <w:szCs w:val="20"/>
          <w:lang w:eastAsia="zh-TW"/>
        </w:rPr>
      </w:pPr>
    </w:p>
    <w:p w:rsidR="003B5A52" w:rsidRPr="003B5A52" w:rsidRDefault="003B5A52" w:rsidP="003B5A52">
      <w:pPr>
        <w:spacing w:line="260" w:lineRule="exact"/>
        <w:jc w:val="left"/>
        <w:rPr>
          <w:rFonts w:ascii="Times" w:eastAsia="PMingLiU" w:hAnsi="Times" w:cs="Times New Roman"/>
          <w:sz w:val="20"/>
          <w:szCs w:val="20"/>
          <w:lang w:eastAsia="zh-TW"/>
        </w:rPr>
      </w:pPr>
    </w:p>
    <w:p w:rsidR="003B5A52" w:rsidRPr="003B5A52" w:rsidRDefault="003B5A52" w:rsidP="003B5A52">
      <w:pPr>
        <w:spacing w:line="260" w:lineRule="exact"/>
        <w:jc w:val="left"/>
        <w:rPr>
          <w:rFonts w:ascii="Times" w:eastAsia="PMingLiU" w:hAnsi="Times" w:cs="Times New Roman"/>
          <w:sz w:val="20"/>
          <w:szCs w:val="20"/>
          <w:lang w:eastAsia="zh-TW"/>
        </w:rPr>
      </w:pPr>
    </w:p>
    <w:p w:rsidR="003B5A52" w:rsidRDefault="003B5A52">
      <w:pPr>
        <w:rPr>
          <w:rFonts w:ascii="Times" w:eastAsia="PMingLiU" w:hAnsi="Times" w:cs="Times New Roman"/>
          <w:sz w:val="20"/>
          <w:szCs w:val="20"/>
          <w:lang w:eastAsia="zh-TW"/>
        </w:rPr>
      </w:pPr>
    </w:p>
    <w:p w:rsidR="001A494F" w:rsidRDefault="003B5A52">
      <w:r>
        <w:t xml:space="preserve"> </w:t>
      </w:r>
    </w:p>
    <w:sectPr w:rsidR="001A494F" w:rsidSect="003B5A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2A" w:rsidRDefault="0019192A" w:rsidP="0030146A">
      <w:r>
        <w:separator/>
      </w:r>
    </w:p>
  </w:endnote>
  <w:endnote w:type="continuationSeparator" w:id="0">
    <w:p w:rsidR="0019192A" w:rsidRDefault="0019192A" w:rsidP="0030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4E"/>
    <w:family w:val="auto"/>
    <w:pitch w:val="variable"/>
    <w:sig w:usb0="00000001" w:usb1="08070000" w:usb2="00000010" w:usb3="00000000" w:csb0="00020093" w:csb1="00000000"/>
  </w:font>
  <w:font w:name="ヒラギノ明朝 Pro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2A" w:rsidRDefault="0019192A" w:rsidP="0030146A">
      <w:r>
        <w:separator/>
      </w:r>
    </w:p>
  </w:footnote>
  <w:footnote w:type="continuationSeparator" w:id="0">
    <w:p w:rsidR="0019192A" w:rsidRDefault="0019192A" w:rsidP="0030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52"/>
    <w:rsid w:val="0019192A"/>
    <w:rsid w:val="001A494F"/>
    <w:rsid w:val="0030146A"/>
    <w:rsid w:val="00317FB2"/>
    <w:rsid w:val="003B5A52"/>
    <w:rsid w:val="00555DBF"/>
    <w:rsid w:val="007B4965"/>
    <w:rsid w:val="009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FA4A3-E0DE-422A-891C-25F27A7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B5A52"/>
    <w:rPr>
      <w:rFonts w:ascii="Times" w:eastAsia="平成明朝" w:hAnsi="Times" w:cs="Times New Roman"/>
      <w:sz w:val="20"/>
      <w:szCs w:val="20"/>
    </w:rPr>
  </w:style>
  <w:style w:type="character" w:customStyle="1" w:styleId="a4">
    <w:name w:val="書式なし (文字)"/>
    <w:basedOn w:val="a0"/>
    <w:link w:val="a3"/>
    <w:rsid w:val="003B5A52"/>
    <w:rPr>
      <w:rFonts w:ascii="Times" w:eastAsia="平成明朝" w:hAnsi="Times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1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46A"/>
  </w:style>
  <w:style w:type="paragraph" w:styleId="a7">
    <w:name w:val="footer"/>
    <w:basedOn w:val="a"/>
    <w:link w:val="a8"/>
    <w:uiPriority w:val="99"/>
    <w:unhideWhenUsed/>
    <w:rsid w:val="00301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alkyoumu-pc</dc:creator>
  <cp:keywords/>
  <dc:description/>
  <cp:lastModifiedBy>金渕 恵</cp:lastModifiedBy>
  <cp:revision>2</cp:revision>
  <dcterms:created xsi:type="dcterms:W3CDTF">2019-05-22T12:18:00Z</dcterms:created>
  <dcterms:modified xsi:type="dcterms:W3CDTF">2019-05-22T12:18:00Z</dcterms:modified>
</cp:coreProperties>
</file>